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3" w:rsidRDefault="009B4483" w:rsidP="009B4483">
      <w:pPr>
        <w:widowControl/>
        <w:ind w:firstLineChars="500" w:firstLine="31680"/>
        <w:outlineLvl w:val="1"/>
        <w:rPr>
          <w:rFonts w:ascii="微软雅黑" w:eastAsia="微软雅黑" w:hAnsi="微软雅黑" w:cs="Arial"/>
          <w:b/>
          <w:color w:val="000000"/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4pt;margin-top:13.4pt;width:233.65pt;height:18pt;z-index:251658752" fillcolor="black">
            <v:shadow color="#868686"/>
            <v:textpath style="font-family:&quot;黑体&quot;;font-weight:bold;v-text-kern:t" trim="t" fitpath="t" string="数 据 驱 动 的 企 业"/>
          </v:shape>
        </w:pict>
      </w:r>
    </w:p>
    <w:p w:rsidR="009B4483" w:rsidRPr="00B434E8" w:rsidRDefault="009B4483" w:rsidP="005F66D6">
      <w:pPr>
        <w:widowControl/>
        <w:ind w:firstLineChars="500" w:firstLine="31680"/>
        <w:outlineLvl w:val="1"/>
        <w:rPr>
          <w:rFonts w:ascii="微软雅黑" w:eastAsia="微软雅黑" w:hAnsi="微软雅黑" w:cs="Arial"/>
          <w:b/>
          <w:color w:val="000000"/>
          <w:sz w:val="28"/>
          <w:szCs w:val="28"/>
        </w:rPr>
      </w:pPr>
      <w:r>
        <w:rPr>
          <w:rFonts w:ascii="微软雅黑" w:eastAsia="微软雅黑" w:hAnsi="微软雅黑" w:cs="Arial"/>
          <w:b/>
          <w:color w:val="000000"/>
          <w:sz w:val="30"/>
          <w:szCs w:val="30"/>
        </w:rPr>
        <w:t xml:space="preserve"> </w:t>
      </w:r>
      <w:r w:rsidRPr="00B434E8">
        <w:rPr>
          <w:rFonts w:ascii="微软雅黑" w:eastAsia="微软雅黑" w:hAnsi="微软雅黑" w:cs="Arial"/>
          <w:b/>
          <w:color w:val="000000"/>
          <w:sz w:val="28"/>
          <w:szCs w:val="28"/>
        </w:rPr>
        <w:t xml:space="preserve">  —— </w:t>
      </w:r>
      <w:r w:rsidRPr="00B434E8">
        <w:rPr>
          <w:rFonts w:ascii="微软雅黑" w:eastAsia="微软雅黑" w:hAnsi="微软雅黑" w:cs="Arial" w:hint="eastAsia"/>
          <w:b/>
          <w:color w:val="000000"/>
          <w:sz w:val="28"/>
          <w:szCs w:val="28"/>
        </w:rPr>
        <w:t>互联网时代企业管理信息化讲座</w:t>
      </w:r>
    </w:p>
    <w:p w:rsidR="009B4483" w:rsidRPr="00C220EB" w:rsidRDefault="009B4483" w:rsidP="00EA7A86">
      <w:pPr>
        <w:widowControl/>
        <w:jc w:val="center"/>
        <w:outlineLvl w:val="1"/>
        <w:rPr>
          <w:rFonts w:ascii="微软雅黑" w:eastAsia="微软雅黑" w:hAnsi="微软雅黑" w:cs="Arial"/>
          <w:b/>
          <w:color w:val="FF0000"/>
          <w:sz w:val="52"/>
          <w:szCs w:val="52"/>
        </w:rPr>
      </w:pPr>
      <w:r w:rsidRPr="00C220EB">
        <w:rPr>
          <w:rFonts w:ascii="微软雅黑" w:eastAsia="微软雅黑" w:hAnsi="微软雅黑" w:cs="Arial" w:hint="eastAsia"/>
          <w:b/>
          <w:color w:val="FF0000"/>
          <w:sz w:val="52"/>
          <w:szCs w:val="52"/>
        </w:rPr>
        <w:t>邀请函</w:t>
      </w:r>
    </w:p>
    <w:p w:rsidR="009B4483" w:rsidRPr="00C220EB" w:rsidRDefault="009B4483" w:rsidP="00CA01D0">
      <w:pPr>
        <w:pStyle w:val="NormalWeb"/>
        <w:spacing w:before="0" w:beforeAutospacing="0" w:after="0" w:afterAutospacing="0"/>
        <w:rPr>
          <w:rFonts w:ascii="楷体" w:eastAsia="楷体" w:hAnsi="楷体" w:cs="Arial"/>
          <w:b/>
          <w:color w:val="333333"/>
          <w:sz w:val="28"/>
          <w:szCs w:val="28"/>
        </w:rPr>
      </w:pPr>
      <w:r w:rsidRPr="00C220EB">
        <w:rPr>
          <w:rFonts w:ascii="楷体" w:eastAsia="楷体" w:hAnsi="楷体" w:cs="Arial" w:hint="eastAsia"/>
          <w:b/>
          <w:color w:val="333333"/>
          <w:sz w:val="28"/>
          <w:szCs w:val="28"/>
        </w:rPr>
        <w:t>致亲爱的企业管理者：</w:t>
      </w:r>
    </w:p>
    <w:p w:rsidR="009B4483" w:rsidRPr="00152C39" w:rsidRDefault="009B4483" w:rsidP="005F66D6">
      <w:pPr>
        <w:pStyle w:val="NormalWeb"/>
        <w:spacing w:before="0" w:beforeAutospacing="0" w:after="0" w:afterAutospacing="0"/>
        <w:ind w:firstLineChars="250" w:firstLine="31680"/>
        <w:rPr>
          <w:rFonts w:ascii="楷体" w:eastAsia="楷体" w:hAnsi="楷体" w:cs="Arial"/>
          <w:b/>
          <w:color w:val="333333"/>
        </w:rPr>
      </w:pPr>
      <w:r w:rsidRPr="00152C39">
        <w:rPr>
          <w:rFonts w:ascii="楷体" w:eastAsia="楷体" w:hAnsi="楷体" w:cs="Arial" w:hint="eastAsia"/>
          <w:b/>
          <w:color w:val="333333"/>
        </w:rPr>
        <w:t>您是一个企业管理者吗？</w:t>
      </w:r>
    </w:p>
    <w:p w:rsidR="009B4483" w:rsidRPr="00152C39" w:rsidRDefault="009B4483" w:rsidP="005F66D6">
      <w:pPr>
        <w:pStyle w:val="NormalWeb"/>
        <w:spacing w:before="0" w:beforeAutospacing="0" w:after="0" w:afterAutospacing="0"/>
        <w:ind w:firstLineChars="250" w:firstLine="31680"/>
        <w:rPr>
          <w:rFonts w:ascii="楷体" w:eastAsia="楷体" w:hAnsi="楷体" w:cs="Arial"/>
          <w:b/>
          <w:color w:val="333333"/>
        </w:rPr>
      </w:pPr>
      <w:r w:rsidRPr="00152C39">
        <w:rPr>
          <w:rFonts w:ascii="楷体" w:eastAsia="楷体" w:hAnsi="楷体" w:cs="Arial" w:hint="eastAsia"/>
          <w:b/>
          <w:color w:val="333333"/>
        </w:rPr>
        <w:t>您是一个</w:t>
      </w:r>
      <w:r>
        <w:rPr>
          <w:rFonts w:ascii="楷体" w:eastAsia="楷体" w:hAnsi="楷体" w:cs="Arial" w:hint="eastAsia"/>
          <w:b/>
          <w:color w:val="333333"/>
        </w:rPr>
        <w:t>优秀</w:t>
      </w:r>
      <w:r w:rsidRPr="00152C39">
        <w:rPr>
          <w:rFonts w:ascii="楷体" w:eastAsia="楷体" w:hAnsi="楷体" w:cs="Arial" w:hint="eastAsia"/>
          <w:b/>
          <w:color w:val="333333"/>
        </w:rPr>
        <w:t>的企业管理者吗？</w:t>
      </w:r>
    </w:p>
    <w:p w:rsidR="009B4483" w:rsidRPr="00152C39" w:rsidRDefault="009B4483" w:rsidP="005F66D6">
      <w:pPr>
        <w:pStyle w:val="NormalWeb"/>
        <w:spacing w:before="0" w:beforeAutospacing="0" w:after="0" w:afterAutospacing="0"/>
        <w:ind w:firstLineChars="250" w:firstLine="31680"/>
        <w:rPr>
          <w:rFonts w:ascii="楷体" w:eastAsia="楷体" w:hAnsi="楷体" w:cs="Arial"/>
          <w:b/>
          <w:color w:val="333333"/>
        </w:rPr>
      </w:pPr>
      <w:r w:rsidRPr="00152C39">
        <w:rPr>
          <w:rFonts w:ascii="楷体" w:eastAsia="楷体" w:hAnsi="楷体" w:cs="Arial" w:hint="eastAsia"/>
          <w:b/>
          <w:color w:val="333333"/>
        </w:rPr>
        <w:t>一个“心中无数”的管理者一定不是优秀的管理者！</w:t>
      </w:r>
    </w:p>
    <w:p w:rsidR="009B4483" w:rsidRDefault="009B4483" w:rsidP="005F66D6">
      <w:pPr>
        <w:pStyle w:val="NormalWeb"/>
        <w:spacing w:before="0" w:beforeAutospacing="0" w:after="0" w:afterAutospacing="0" w:line="360" w:lineRule="auto"/>
        <w:ind w:firstLineChars="250" w:firstLine="31680"/>
        <w:rPr>
          <w:rFonts w:ascii="Verdana" w:hAnsi="Verdana" w:cs="Arial"/>
          <w:color w:val="333333"/>
          <w:sz w:val="21"/>
          <w:szCs w:val="21"/>
        </w:rPr>
      </w:pPr>
      <w:r w:rsidRPr="0034363F">
        <w:rPr>
          <w:rFonts w:ascii="Verdana" w:hAnsi="Verdana" w:cs="Arial" w:hint="eastAsia"/>
          <w:color w:val="333333"/>
          <w:sz w:val="21"/>
          <w:szCs w:val="21"/>
        </w:rPr>
        <w:t>在企业管理方面我们经常讲，要“心中有数”、“拿数字说话”，可见数据对企业管理至关重要，而“数据驱动”更体现的是其动力价值。数据正在驱动着现在，并直接影响着未来。当一个企业的</w:t>
      </w:r>
      <w:r>
        <w:rPr>
          <w:rFonts w:ascii="Verdana" w:hAnsi="Verdana" w:cs="Arial" w:hint="eastAsia"/>
          <w:color w:val="333333"/>
          <w:sz w:val="21"/>
          <w:szCs w:val="21"/>
        </w:rPr>
        <w:t>管理与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运营基于数据驱动时，它在这个时代就赢得了速度，也赢得了更精准、更加个性的对客户的满足，更加个性的对员工的关怀。因此，全球企业的发展已经进入一个全新的发展模式</w:t>
      </w:r>
      <w:r w:rsidRPr="0034363F">
        <w:rPr>
          <w:rFonts w:ascii="Verdana" w:hAnsi="Verdana" w:cs="Arial"/>
          <w:color w:val="333333"/>
          <w:sz w:val="21"/>
          <w:szCs w:val="21"/>
        </w:rPr>
        <w:t>——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“数据驱动的企业”。</w:t>
      </w:r>
    </w:p>
    <w:p w:rsidR="009B4483" w:rsidRPr="0034363F" w:rsidRDefault="009B4483" w:rsidP="005F66D6">
      <w:pPr>
        <w:pStyle w:val="NormalWeb"/>
        <w:spacing w:before="0" w:beforeAutospacing="0" w:after="0" w:afterAutospacing="0" w:line="360" w:lineRule="auto"/>
        <w:ind w:firstLineChars="250" w:firstLine="31680"/>
        <w:rPr>
          <w:rFonts w:ascii="Verdana" w:hAnsi="Verdana" w:cs="Arial"/>
          <w:color w:val="333333"/>
          <w:sz w:val="21"/>
          <w:szCs w:val="21"/>
        </w:rPr>
      </w:pPr>
    </w:p>
    <w:p w:rsidR="009B4483" w:rsidRPr="00152C39" w:rsidRDefault="009B4483" w:rsidP="005F66D6">
      <w:pPr>
        <w:pStyle w:val="NormalWeb"/>
        <w:spacing w:before="0" w:beforeAutospacing="0" w:after="0" w:afterAutospacing="0"/>
        <w:ind w:firstLineChars="250" w:firstLine="31680"/>
        <w:rPr>
          <w:rFonts w:ascii="楷体" w:eastAsia="楷体" w:hAnsi="楷体" w:cs="Arial"/>
          <w:b/>
          <w:color w:val="333333"/>
        </w:rPr>
      </w:pPr>
      <w:r w:rsidRPr="00152C39">
        <w:rPr>
          <w:rFonts w:ascii="楷体" w:eastAsia="楷体" w:hAnsi="楷体" w:cs="Arial" w:hint="eastAsia"/>
          <w:b/>
          <w:color w:val="333333"/>
        </w:rPr>
        <w:t>如何做到“心中有数”，让数据驱动企业呢？</w:t>
      </w:r>
    </w:p>
    <w:p w:rsidR="009B4483" w:rsidRPr="0034363F" w:rsidRDefault="009B4483" w:rsidP="005F66D6">
      <w:pPr>
        <w:pStyle w:val="NormalWeb"/>
        <w:spacing w:before="0" w:beforeAutospacing="0" w:after="0" w:afterAutospacing="0" w:line="360" w:lineRule="auto"/>
        <w:ind w:firstLineChars="250" w:firstLine="31680"/>
        <w:rPr>
          <w:rFonts w:ascii="Verdana" w:hAnsi="Verdana" w:cs="Arial"/>
          <w:color w:val="333333"/>
          <w:sz w:val="21"/>
          <w:szCs w:val="21"/>
        </w:rPr>
      </w:pPr>
      <w:r w:rsidRPr="0034363F">
        <w:rPr>
          <w:rFonts w:ascii="Verdana" w:hAnsi="Verdana" w:cs="Arial" w:hint="eastAsia"/>
          <w:color w:val="333333"/>
          <w:sz w:val="21"/>
          <w:szCs w:val="21"/>
        </w:rPr>
        <w:t>由用友软件股份有限公司、中山中友</w:t>
      </w:r>
      <w:r>
        <w:rPr>
          <w:rFonts w:ascii="Verdana" w:hAnsi="Verdana" w:cs="Arial" w:hint="eastAsia"/>
          <w:color w:val="333333"/>
          <w:sz w:val="21"/>
          <w:szCs w:val="21"/>
        </w:rPr>
        <w:t>计算机科技有限公司联合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中山市注册会计师协会、新华商智</w:t>
      </w:r>
      <w:r w:rsidRPr="0034363F">
        <w:rPr>
          <w:rFonts w:ascii="Verdana" w:hAnsi="Verdana" w:cs="Arial"/>
          <w:color w:val="333333"/>
          <w:sz w:val="21"/>
          <w:szCs w:val="21"/>
        </w:rPr>
        <w:t>EMBA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教育中心</w:t>
      </w:r>
      <w:r>
        <w:rPr>
          <w:rFonts w:ascii="Verdana" w:hAnsi="Verdana" w:cs="Arial" w:hint="eastAsia"/>
          <w:color w:val="333333"/>
          <w:sz w:val="21"/>
          <w:szCs w:val="21"/>
        </w:rPr>
        <w:t>等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举办的</w:t>
      </w:r>
      <w:r>
        <w:rPr>
          <w:rFonts w:ascii="Verdana" w:hAnsi="Verdana" w:cs="Arial" w:hint="eastAsia"/>
          <w:color w:val="333333"/>
          <w:sz w:val="21"/>
          <w:szCs w:val="21"/>
        </w:rPr>
        <w:t>《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数据驱动的企业</w:t>
      </w:r>
      <w:r>
        <w:rPr>
          <w:rFonts w:ascii="Verdana" w:hAnsi="Verdana" w:cs="Arial" w:hint="eastAsia"/>
          <w:color w:val="333333"/>
          <w:sz w:val="21"/>
          <w:szCs w:val="21"/>
        </w:rPr>
        <w:t>》讲座</w:t>
      </w:r>
      <w:r w:rsidRPr="0034363F">
        <w:rPr>
          <w:rFonts w:ascii="Verdana" w:hAnsi="Verdana" w:cs="Arial"/>
          <w:color w:val="333333"/>
          <w:sz w:val="21"/>
          <w:szCs w:val="21"/>
        </w:rPr>
        <w:t>”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将于</w:t>
      </w:r>
      <w:r w:rsidRPr="0034363F">
        <w:rPr>
          <w:rFonts w:ascii="Verdana" w:hAnsi="Verdana" w:cs="Arial"/>
          <w:color w:val="333333"/>
          <w:sz w:val="21"/>
          <w:szCs w:val="21"/>
        </w:rPr>
        <w:t>3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月</w:t>
      </w:r>
      <w:r w:rsidRPr="0034363F">
        <w:rPr>
          <w:rFonts w:ascii="Verdana" w:hAnsi="Verdana" w:cs="Arial"/>
          <w:color w:val="333333"/>
          <w:sz w:val="21"/>
          <w:szCs w:val="21"/>
        </w:rPr>
        <w:t>29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日（周六）在中山市会计大厦报告厅举行。</w:t>
      </w:r>
      <w:r>
        <w:rPr>
          <w:rFonts w:ascii="Verdana" w:hAnsi="Verdana" w:cs="Arial" w:hint="eastAsia"/>
          <w:color w:val="333333"/>
          <w:sz w:val="21"/>
          <w:szCs w:val="21"/>
        </w:rPr>
        <w:t>届时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，</w:t>
      </w:r>
      <w:r>
        <w:rPr>
          <w:rFonts w:ascii="Verdana" w:hAnsi="Verdana" w:cs="Arial" w:hint="eastAsia"/>
          <w:color w:val="333333"/>
          <w:sz w:val="21"/>
          <w:szCs w:val="21"/>
        </w:rPr>
        <w:t>我们邀请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用友</w:t>
      </w:r>
      <w:r>
        <w:rPr>
          <w:rFonts w:ascii="Verdana" w:hAnsi="Verdana" w:cs="Arial" w:hint="eastAsia"/>
          <w:color w:val="333333"/>
          <w:sz w:val="21"/>
          <w:szCs w:val="21"/>
        </w:rPr>
        <w:t>首席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专家与中山企业</w:t>
      </w:r>
      <w:r>
        <w:rPr>
          <w:rFonts w:ascii="Verdana" w:hAnsi="Verdana" w:cs="Arial" w:hint="eastAsia"/>
          <w:color w:val="333333"/>
          <w:sz w:val="21"/>
          <w:szCs w:val="21"/>
        </w:rPr>
        <w:t>围绕“数据驱动的企业”，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共同分享</w:t>
      </w:r>
      <w:r>
        <w:rPr>
          <w:rFonts w:ascii="Verdana" w:hAnsi="Verdana" w:cs="Arial" w:hint="eastAsia"/>
          <w:color w:val="333333"/>
          <w:sz w:val="21"/>
          <w:szCs w:val="21"/>
        </w:rPr>
        <w:t>如何通过</w:t>
      </w:r>
      <w:r w:rsidRPr="0034363F">
        <w:rPr>
          <w:rFonts w:ascii="Verdana" w:hAnsi="Verdana" w:cs="Arial"/>
          <w:color w:val="333333"/>
          <w:sz w:val="21"/>
          <w:szCs w:val="21"/>
        </w:rPr>
        <w:t>ERP</w:t>
      </w:r>
      <w:r>
        <w:rPr>
          <w:rFonts w:ascii="Verdana" w:hAnsi="Verdana" w:cs="Arial" w:hint="eastAsia"/>
          <w:color w:val="333333"/>
          <w:sz w:val="21"/>
          <w:szCs w:val="21"/>
        </w:rPr>
        <w:t>、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云计算、移动互联、大数据等新技术</w:t>
      </w:r>
      <w:r>
        <w:rPr>
          <w:rFonts w:ascii="Verdana" w:hAnsi="Verdana" w:cs="Arial" w:hint="eastAsia"/>
          <w:color w:val="333333"/>
          <w:sz w:val="21"/>
          <w:szCs w:val="21"/>
        </w:rPr>
        <w:t>帮助企业实现数据驱动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、</w:t>
      </w:r>
      <w:r>
        <w:rPr>
          <w:rFonts w:ascii="Verdana" w:hAnsi="Verdana" w:cs="Arial" w:hint="eastAsia"/>
          <w:color w:val="333333"/>
          <w:sz w:val="21"/>
          <w:szCs w:val="21"/>
        </w:rPr>
        <w:t>共同分析</w:t>
      </w:r>
      <w:r w:rsidRPr="0034363F">
        <w:rPr>
          <w:rFonts w:ascii="Verdana" w:hAnsi="Verdana" w:cs="Arial" w:hint="eastAsia"/>
          <w:color w:val="333333"/>
          <w:sz w:val="21"/>
          <w:szCs w:val="21"/>
        </w:rPr>
        <w:t>数据驱动对企业发展的影响、最佳案例实践等</w:t>
      </w:r>
      <w:r>
        <w:rPr>
          <w:rFonts w:ascii="Verdana" w:hAnsi="Verdana" w:cs="Arial" w:hint="eastAsia"/>
          <w:color w:val="333333"/>
          <w:sz w:val="21"/>
          <w:szCs w:val="21"/>
        </w:rPr>
        <w:t>。</w:t>
      </w:r>
    </w:p>
    <w:p w:rsidR="009B4483" w:rsidRPr="009135CC" w:rsidRDefault="009B4483" w:rsidP="005F66D6">
      <w:pPr>
        <w:pStyle w:val="NormalWeb"/>
        <w:spacing w:before="0" w:beforeAutospacing="0" w:after="0" w:afterAutospacing="0" w:line="360" w:lineRule="auto"/>
        <w:ind w:firstLineChars="250" w:firstLine="31680"/>
        <w:rPr>
          <w:rFonts w:ascii="楷体" w:eastAsia="楷体" w:hAnsi="楷体" w:cs="Arial"/>
          <w:b/>
          <w:color w:val="333333"/>
          <w:sz w:val="21"/>
          <w:szCs w:val="21"/>
        </w:rPr>
      </w:pPr>
      <w:r w:rsidRPr="009135CC">
        <w:rPr>
          <w:rFonts w:ascii="楷体" w:eastAsia="楷体" w:hAnsi="楷体" w:cs="Arial" w:hint="eastAsia"/>
          <w:b/>
          <w:color w:val="333333"/>
          <w:sz w:val="21"/>
          <w:szCs w:val="21"/>
        </w:rPr>
        <w:t>互联网时代，大数据等新技术为我们带来新的机遇和挑战，让我们一起紧握时代的脉博，与时俱进！</w:t>
      </w:r>
    </w:p>
    <w:p w:rsidR="009B4483" w:rsidRPr="00C220EB" w:rsidRDefault="009B4483" w:rsidP="005F66D6">
      <w:pPr>
        <w:pStyle w:val="NormalWeb"/>
        <w:spacing w:before="0" w:beforeAutospacing="0" w:after="0" w:afterAutospacing="0" w:line="360" w:lineRule="auto"/>
        <w:ind w:firstLineChars="50" w:firstLine="31680"/>
        <w:rPr>
          <w:rFonts w:ascii="黑体" w:eastAsia="黑体" w:hAnsi="黑体" w:cs="Arial"/>
          <w:b/>
          <w:color w:val="333333"/>
        </w:rPr>
      </w:pPr>
      <w:r w:rsidRPr="005F66D6">
        <w:rPr>
          <w:rFonts w:ascii="黑体" w:eastAsia="黑体" w:hAnsi="黑体" w:cs="Arial" w:hint="eastAsia"/>
          <w:b/>
          <w:color w:val="333333"/>
          <w:highlight w:val="yellow"/>
        </w:rPr>
        <w:t>讲座安排</w:t>
      </w:r>
    </w:p>
    <w:p w:rsidR="009B4483" w:rsidRPr="009135CC" w:rsidRDefault="009B4483" w:rsidP="00BB0C4B">
      <w:pPr>
        <w:pStyle w:val="NormalWeb"/>
        <w:spacing w:before="0" w:beforeAutospacing="0" w:after="0" w:afterAutospacing="0" w:line="360" w:lineRule="auto"/>
        <w:ind w:firstLine="285"/>
        <w:rPr>
          <w:rFonts w:ascii="Verdana" w:hAnsi="Verdana" w:cs="Arial"/>
          <w:b/>
          <w:color w:val="333333"/>
          <w:sz w:val="21"/>
          <w:szCs w:val="21"/>
        </w:rPr>
      </w:pP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主办单位：用友软件股份有限公司、中山中友计算机科技有限公司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 xml:space="preserve">  </w:t>
      </w:r>
    </w:p>
    <w:p w:rsidR="009B4483" w:rsidRDefault="009B4483" w:rsidP="00BB0C4B">
      <w:pPr>
        <w:pStyle w:val="NormalWeb"/>
        <w:spacing w:before="0" w:beforeAutospacing="0" w:after="0" w:afterAutospacing="0" w:line="360" w:lineRule="auto"/>
        <w:ind w:firstLine="285"/>
        <w:rPr>
          <w:rFonts w:ascii="Verdana" w:hAnsi="Verdana" w:cs="Arial"/>
          <w:b/>
          <w:color w:val="333333"/>
          <w:sz w:val="21"/>
          <w:szCs w:val="21"/>
        </w:rPr>
      </w:pP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协办单位：中山市注册会计师协会、新华商智北大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>EMBA</w:t>
      </w: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中山分教中心</w:t>
      </w:r>
    </w:p>
    <w:p w:rsidR="009B4483" w:rsidRDefault="009B4483" w:rsidP="00BB0C4B">
      <w:pPr>
        <w:pStyle w:val="NormalWeb"/>
        <w:spacing w:before="0" w:beforeAutospacing="0" w:after="0" w:afterAutospacing="0" w:line="360" w:lineRule="auto"/>
        <w:ind w:firstLine="285"/>
        <w:rPr>
          <w:rFonts w:ascii="Verdana" w:hAnsi="Verdana" w:cs="Arial"/>
          <w:b/>
          <w:color w:val="333333"/>
          <w:sz w:val="21"/>
          <w:szCs w:val="21"/>
        </w:rPr>
      </w:pPr>
      <w:r>
        <w:rPr>
          <w:rFonts w:ascii="Verdana" w:hAnsi="Verdana" w:cs="Arial"/>
          <w:b/>
          <w:color w:val="333333"/>
          <w:sz w:val="21"/>
          <w:szCs w:val="21"/>
        </w:rPr>
        <w:t xml:space="preserve">        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广东省电子商务商会中山网商会</w:t>
      </w:r>
      <w:r>
        <w:rPr>
          <w:rFonts w:ascii="Verdana" w:hAnsi="Verdana" w:cs="Arial"/>
          <w:b/>
          <w:color w:val="333333"/>
          <w:sz w:val="21"/>
          <w:szCs w:val="21"/>
        </w:rPr>
        <w:t xml:space="preserve">  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中山市江西商会</w:t>
      </w:r>
    </w:p>
    <w:p w:rsidR="009B4483" w:rsidRDefault="009B4483" w:rsidP="00BB0C4B">
      <w:pPr>
        <w:pStyle w:val="NormalWeb"/>
        <w:spacing w:before="0" w:beforeAutospacing="0" w:after="0" w:afterAutospacing="0" w:line="360" w:lineRule="auto"/>
        <w:ind w:firstLine="285"/>
        <w:rPr>
          <w:rFonts w:ascii="Verdana" w:hAnsi="Verdana" w:cs="Arial"/>
          <w:b/>
          <w:color w:val="333333"/>
          <w:sz w:val="21"/>
          <w:szCs w:val="21"/>
        </w:rPr>
      </w:pPr>
      <w:r>
        <w:rPr>
          <w:rFonts w:ascii="Verdana" w:hAnsi="Verdana" w:cs="Arial"/>
          <w:b/>
          <w:color w:val="333333"/>
          <w:sz w:val="21"/>
          <w:szCs w:val="21"/>
        </w:rPr>
        <w:t xml:space="preserve">        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中山市河南商会</w:t>
      </w:r>
      <w:r>
        <w:rPr>
          <w:rFonts w:ascii="Verdana" w:hAnsi="Verdana" w:cs="Arial"/>
          <w:b/>
          <w:color w:val="333333"/>
          <w:sz w:val="21"/>
          <w:szCs w:val="21"/>
        </w:rPr>
        <w:t xml:space="preserve">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中山市泸洲商会</w:t>
      </w:r>
      <w:r>
        <w:rPr>
          <w:rFonts w:ascii="Verdana" w:hAnsi="Verdana" w:cs="Arial"/>
          <w:b/>
          <w:color w:val="333333"/>
          <w:sz w:val="21"/>
          <w:szCs w:val="21"/>
        </w:rPr>
        <w:t xml:space="preserve">  </w:t>
      </w:r>
    </w:p>
    <w:p w:rsidR="009B4483" w:rsidRPr="009135CC" w:rsidRDefault="009B4483" w:rsidP="00BB0C4B">
      <w:pPr>
        <w:pStyle w:val="NormalWeb"/>
        <w:spacing w:before="0" w:beforeAutospacing="0" w:after="0" w:afterAutospacing="0" w:line="360" w:lineRule="auto"/>
        <w:ind w:firstLine="285"/>
        <w:rPr>
          <w:rFonts w:ascii="Verdana" w:hAnsi="Verdana" w:cs="Arial"/>
          <w:b/>
          <w:color w:val="333333"/>
          <w:sz w:val="21"/>
          <w:szCs w:val="21"/>
        </w:rPr>
      </w:pPr>
      <w:r>
        <w:rPr>
          <w:rFonts w:ascii="Verdana" w:hAnsi="Verdana" w:cs="Arial"/>
          <w:b/>
          <w:color w:val="333333"/>
          <w:sz w:val="21"/>
          <w:szCs w:val="21"/>
        </w:rPr>
        <w:t xml:space="preserve">        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中山市茂名商会</w:t>
      </w:r>
      <w:r>
        <w:rPr>
          <w:rFonts w:ascii="Verdana" w:hAnsi="Verdana" w:cs="Arial"/>
          <w:b/>
          <w:color w:val="333333"/>
          <w:sz w:val="21"/>
          <w:szCs w:val="21"/>
        </w:rPr>
        <w:t xml:space="preserve">  </w:t>
      </w:r>
      <w:r>
        <w:rPr>
          <w:rFonts w:ascii="Verdana" w:hAnsi="Verdana" w:cs="Arial" w:hint="eastAsia"/>
          <w:b/>
          <w:color w:val="333333"/>
          <w:sz w:val="21"/>
          <w:szCs w:val="21"/>
        </w:rPr>
        <w:t>中山市高州商会</w:t>
      </w:r>
    </w:p>
    <w:p w:rsidR="009B4483" w:rsidRPr="009135CC" w:rsidRDefault="009B4483" w:rsidP="005F66D6">
      <w:pPr>
        <w:pStyle w:val="NormalWeb"/>
        <w:spacing w:before="0" w:beforeAutospacing="0" w:after="0" w:afterAutospacing="0" w:line="360" w:lineRule="auto"/>
        <w:ind w:firstLineChars="150" w:firstLine="31680"/>
        <w:rPr>
          <w:rFonts w:ascii="Verdana" w:hAnsi="Verdana" w:cs="Arial"/>
          <w:b/>
          <w:color w:val="333333"/>
          <w:sz w:val="21"/>
          <w:szCs w:val="21"/>
        </w:rPr>
      </w:pP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时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 xml:space="preserve">    </w:t>
      </w: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间：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>2014</w:t>
      </w: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年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>3</w:t>
      </w: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月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>29</w:t>
      </w:r>
      <w:r w:rsidRPr="009135CC">
        <w:rPr>
          <w:rFonts w:ascii="Verdana" w:hAnsi="Verdana" w:cs="Arial" w:hint="eastAsia"/>
          <w:b/>
          <w:color w:val="333333"/>
          <w:sz w:val="21"/>
          <w:szCs w:val="21"/>
        </w:rPr>
        <w:t>日</w:t>
      </w:r>
      <w:r w:rsidRPr="009135CC">
        <w:rPr>
          <w:rFonts w:ascii="Verdana" w:hAnsi="Verdana" w:cs="Arial"/>
          <w:b/>
          <w:color w:val="333333"/>
          <w:sz w:val="21"/>
          <w:szCs w:val="21"/>
        </w:rPr>
        <w:t xml:space="preserve">  14:00-17:30</w:t>
      </w:r>
    </w:p>
    <w:p w:rsidR="009B4483" w:rsidRPr="009135CC" w:rsidRDefault="009B4483" w:rsidP="005F66D6">
      <w:pPr>
        <w:widowControl/>
        <w:spacing w:line="267" w:lineRule="atLeast"/>
        <w:ind w:firstLineChars="150" w:firstLine="31680"/>
        <w:jc w:val="left"/>
        <w:outlineLvl w:val="1"/>
        <w:rPr>
          <w:rFonts w:ascii="Verdana" w:hAnsi="Verdana" w:cs="Arial"/>
          <w:b/>
          <w:color w:val="333333"/>
          <w:szCs w:val="21"/>
        </w:rPr>
      </w:pPr>
      <w:r w:rsidRPr="009135CC">
        <w:rPr>
          <w:rFonts w:ascii="Verdana" w:hAnsi="Verdana" w:cs="Arial" w:hint="eastAsia"/>
          <w:b/>
          <w:color w:val="333333"/>
          <w:szCs w:val="21"/>
        </w:rPr>
        <w:t>地</w:t>
      </w:r>
      <w:r w:rsidRPr="009135CC">
        <w:rPr>
          <w:rFonts w:ascii="Verdana" w:hAnsi="Verdana" w:cs="Arial"/>
          <w:b/>
          <w:color w:val="333333"/>
          <w:szCs w:val="21"/>
        </w:rPr>
        <w:t xml:space="preserve">    </w:t>
      </w:r>
      <w:r w:rsidRPr="009135CC">
        <w:rPr>
          <w:rFonts w:ascii="Verdana" w:hAnsi="Verdana" w:cs="Arial" w:hint="eastAsia"/>
          <w:b/>
          <w:color w:val="333333"/>
          <w:szCs w:val="21"/>
        </w:rPr>
        <w:t>点：中山市东区会计大厦七楼报告大厅</w:t>
      </w:r>
    </w:p>
    <w:p w:rsidR="009B4483" w:rsidRDefault="009B4483" w:rsidP="00653870">
      <w:pPr>
        <w:widowControl/>
        <w:jc w:val="left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【</w:t>
      </w:r>
      <w:r w:rsidRPr="0054162F">
        <w:rPr>
          <w:rFonts w:ascii="黑体" w:eastAsia="黑体" w:hint="eastAsia"/>
          <w:b/>
          <w:bCs/>
          <w:color w:val="000000"/>
          <w:sz w:val="32"/>
          <w:szCs w:val="32"/>
        </w:rPr>
        <w:t>用友专家介绍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】</w:t>
      </w:r>
    </w:p>
    <w:p w:rsidR="009B4483" w:rsidRPr="00653870" w:rsidRDefault="009B4483" w:rsidP="00653870">
      <w:pPr>
        <w:widowControl/>
        <w:jc w:val="left"/>
        <w:rPr>
          <w:rFonts w:ascii="黑体" w:eastAsia="黑体"/>
          <w:b/>
          <w:bCs/>
          <w:color w:val="000000"/>
          <w:sz w:val="32"/>
          <w:szCs w:val="32"/>
        </w:rPr>
      </w:pPr>
      <w:smartTag w:uri="urn:schemas-microsoft-com:office:smarttags" w:element="PersonName">
        <w:smartTagPr>
          <w:attr w:name="ProductID" w:val="卢刚"/>
        </w:smartTagPr>
        <w:r w:rsidRPr="00653870">
          <w:rPr>
            <w:rFonts w:ascii="黑体" w:eastAsia="黑体" w:hint="eastAsia"/>
            <w:b/>
            <w:bCs/>
            <w:color w:val="000000"/>
            <w:sz w:val="28"/>
            <w:szCs w:val="28"/>
          </w:rPr>
          <w:t>卢刚</w:t>
        </w:r>
      </w:smartTag>
      <w:r>
        <w:rPr>
          <w:rFonts w:ascii="黑体" w:eastAsia="黑体" w:hint="eastAsia"/>
          <w:b/>
          <w:bCs/>
          <w:color w:val="000000"/>
          <w:sz w:val="28"/>
          <w:szCs w:val="28"/>
        </w:rPr>
        <w:t>教授</w:t>
      </w:r>
      <w:r w:rsidRPr="00653870">
        <w:rPr>
          <w:rFonts w:ascii="黑体" w:eastAsia="黑体"/>
          <w:b/>
          <w:bCs/>
          <w:color w:val="000000"/>
          <w:sz w:val="28"/>
          <w:szCs w:val="28"/>
        </w:rPr>
        <w:t xml:space="preserve"> </w:t>
      </w:r>
      <w:r>
        <w:rPr>
          <w:rFonts w:ascii="黑体" w:eastAsia="黑体"/>
          <w:b/>
          <w:bCs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用</w:t>
      </w:r>
      <w:r w:rsidRPr="00653870">
        <w:rPr>
          <w:rFonts w:ascii="黑体" w:eastAsia="黑体" w:hint="eastAsia"/>
          <w:b/>
          <w:bCs/>
          <w:color w:val="000000"/>
          <w:sz w:val="28"/>
          <w:szCs w:val="28"/>
        </w:rPr>
        <w:t>友软件股份有限公司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高级</w:t>
      </w:r>
      <w:r w:rsidRPr="00653870">
        <w:rPr>
          <w:rFonts w:ascii="黑体" w:eastAsia="黑体" w:hint="eastAsia"/>
          <w:b/>
          <w:bCs/>
          <w:color w:val="000000"/>
          <w:sz w:val="28"/>
          <w:szCs w:val="28"/>
        </w:rPr>
        <w:t>副总裁</w:t>
      </w:r>
      <w:r w:rsidRPr="00653870">
        <w:rPr>
          <w:rFonts w:ascii="黑体" w:eastAsia="黑体"/>
          <w:b/>
          <w:bCs/>
          <w:color w:val="000000"/>
          <w:sz w:val="28"/>
          <w:szCs w:val="28"/>
        </w:rPr>
        <w:t>/</w:t>
      </w:r>
      <w:r w:rsidRPr="00653870">
        <w:rPr>
          <w:rFonts w:ascii="黑体" w:eastAsia="黑体" w:hint="eastAsia"/>
          <w:b/>
          <w:bCs/>
          <w:color w:val="000000"/>
          <w:sz w:val="28"/>
          <w:szCs w:val="28"/>
        </w:rPr>
        <w:t>国家</w:t>
      </w:r>
      <w:r w:rsidRPr="00653870">
        <w:rPr>
          <w:rFonts w:ascii="黑体" w:eastAsia="黑体"/>
          <w:b/>
          <w:bCs/>
          <w:color w:val="000000"/>
          <w:sz w:val="28"/>
          <w:szCs w:val="28"/>
        </w:rPr>
        <w:t>863</w:t>
      </w:r>
      <w:r w:rsidRPr="00653870">
        <w:rPr>
          <w:rFonts w:ascii="黑体" w:eastAsia="黑体" w:hint="eastAsia"/>
          <w:b/>
          <w:bCs/>
          <w:color w:val="000000"/>
          <w:sz w:val="28"/>
          <w:szCs w:val="28"/>
        </w:rPr>
        <w:t>专家组成员</w:t>
      </w:r>
    </w:p>
    <w:p w:rsidR="009B4483" w:rsidRDefault="009B4483" w:rsidP="005F66D6">
      <w:pPr>
        <w:widowControl/>
        <w:ind w:firstLineChars="1456" w:firstLine="31680"/>
        <w:jc w:val="left"/>
        <w:rPr>
          <w:b/>
          <w:bCs/>
          <w:color w:val="000000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-5.2pt;margin-top:8.9pt;width:154.5pt;height:176pt;z-index:251657728;visibility:visible">
            <v:imagedata r:id="rId7" o:title="" blacklevel="3277f"/>
          </v:shape>
        </w:pict>
      </w:r>
      <w:r>
        <w:rPr>
          <w:rFonts w:hint="eastAsia"/>
          <w:b/>
          <w:bCs/>
          <w:color w:val="000000"/>
          <w:szCs w:val="21"/>
        </w:rPr>
        <w:t>历</w:t>
      </w:r>
      <w:r>
        <w:rPr>
          <w:b/>
          <w:bCs/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任：</w:t>
      </w:r>
    </w:p>
    <w:p w:rsidR="009B4483" w:rsidRPr="00E50604" w:rsidRDefault="009B4483" w:rsidP="005F66D6">
      <w:pPr>
        <w:widowControl/>
        <w:ind w:leftChars="500" w:left="31680" w:firstLineChars="1136" w:firstLine="31680"/>
        <w:jc w:val="left"/>
        <w:rPr>
          <w:rFonts w:ascii="宋体"/>
          <w:bCs/>
          <w:color w:val="000000"/>
          <w:kern w:val="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北京电影机械研究所程序员</w:t>
      </w:r>
    </w:p>
    <w:p w:rsidR="009B4483" w:rsidRPr="00E50604" w:rsidRDefault="009B4483" w:rsidP="005F66D6">
      <w:pPr>
        <w:widowControl/>
        <w:ind w:leftChars="500" w:left="31680" w:firstLineChars="1146" w:firstLine="31680"/>
        <w:jc w:val="left"/>
        <w:rPr>
          <w:rFonts w:ascii="宋体"/>
          <w:bCs/>
          <w:color w:val="000000"/>
          <w:kern w:val="0"/>
          <w:szCs w:val="21"/>
        </w:rPr>
      </w:pPr>
      <w:r w:rsidRPr="00E50604">
        <w:rPr>
          <w:rFonts w:ascii="宋体" w:hAnsi="宋体"/>
          <w:bCs/>
          <w:color w:val="000000"/>
          <w:szCs w:val="21"/>
        </w:rPr>
        <w:t>TP</w:t>
      </w:r>
      <w:r w:rsidRPr="00E50604">
        <w:rPr>
          <w:rFonts w:ascii="宋体" w:hAnsi="宋体" w:hint="eastAsia"/>
          <w:bCs/>
          <w:color w:val="000000"/>
          <w:szCs w:val="21"/>
        </w:rPr>
        <w:t>电子工业集团</w:t>
      </w:r>
      <w:r w:rsidRPr="00E50604">
        <w:rPr>
          <w:rFonts w:ascii="宋体" w:hAnsi="宋体"/>
          <w:bCs/>
          <w:color w:val="000000"/>
          <w:szCs w:val="21"/>
        </w:rPr>
        <w:t>CIO</w:t>
      </w:r>
    </w:p>
    <w:p w:rsidR="009B4483" w:rsidRPr="00E50604" w:rsidRDefault="009B4483" w:rsidP="005F66D6">
      <w:pPr>
        <w:widowControl/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先锋集团软件公司总工程师、总经理</w:t>
      </w:r>
    </w:p>
    <w:p w:rsidR="009B4483" w:rsidRPr="00E50604" w:rsidRDefault="009B4483" w:rsidP="005F66D6">
      <w:pPr>
        <w:widowControl/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/>
          <w:bCs/>
          <w:color w:val="000000"/>
          <w:szCs w:val="21"/>
        </w:rPr>
        <w:t>G.S</w:t>
      </w:r>
      <w:r w:rsidRPr="00E50604">
        <w:rPr>
          <w:rFonts w:ascii="宋体" w:hAnsi="宋体" w:hint="eastAsia"/>
          <w:bCs/>
          <w:color w:val="000000"/>
          <w:szCs w:val="21"/>
        </w:rPr>
        <w:t>国际集团副总裁、大船</w:t>
      </w:r>
      <w:r w:rsidRPr="00E50604">
        <w:rPr>
          <w:rFonts w:ascii="宋体" w:hAnsi="宋体"/>
          <w:bCs/>
          <w:color w:val="000000"/>
          <w:szCs w:val="21"/>
        </w:rPr>
        <w:t>MRPII</w:t>
      </w:r>
      <w:r w:rsidRPr="00E50604">
        <w:rPr>
          <w:rFonts w:ascii="宋体" w:hAnsi="宋体" w:hint="eastAsia"/>
          <w:bCs/>
          <w:color w:val="000000"/>
          <w:szCs w:val="21"/>
        </w:rPr>
        <w:t>软件工程公司总经理</w:t>
      </w:r>
    </w:p>
    <w:p w:rsidR="009B4483" w:rsidRPr="00E50604" w:rsidRDefault="009B4483" w:rsidP="005F66D6">
      <w:pPr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联想集团</w:t>
      </w:r>
      <w:r w:rsidRPr="00E50604">
        <w:rPr>
          <w:rFonts w:ascii="宋体" w:hAnsi="宋体"/>
          <w:bCs/>
          <w:color w:val="000000"/>
          <w:szCs w:val="21"/>
        </w:rPr>
        <w:t>ERP</w:t>
      </w:r>
      <w:r w:rsidRPr="00E50604">
        <w:rPr>
          <w:rFonts w:ascii="宋体" w:hAnsi="宋体" w:hint="eastAsia"/>
          <w:bCs/>
          <w:color w:val="000000"/>
          <w:szCs w:val="21"/>
        </w:rPr>
        <w:t>事业部总经理</w:t>
      </w:r>
      <w:r w:rsidRPr="00E50604">
        <w:rPr>
          <w:rFonts w:ascii="宋体" w:hAnsi="宋体"/>
          <w:bCs/>
          <w:color w:val="000000"/>
          <w:szCs w:val="21"/>
        </w:rPr>
        <w:t xml:space="preserve"> </w:t>
      </w:r>
      <w:r w:rsidRPr="00E50604">
        <w:rPr>
          <w:rFonts w:ascii="宋体" w:hAnsi="宋体" w:hint="eastAsia"/>
          <w:bCs/>
          <w:color w:val="000000"/>
          <w:szCs w:val="21"/>
        </w:rPr>
        <w:t>、制造业总经理</w:t>
      </w:r>
    </w:p>
    <w:p w:rsidR="009B4483" w:rsidRPr="00E50604" w:rsidRDefault="009B4483" w:rsidP="005F66D6">
      <w:pPr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神州数码</w:t>
      </w:r>
      <w:r w:rsidRPr="00E50604">
        <w:rPr>
          <w:rFonts w:ascii="宋体" w:hAnsi="宋体"/>
          <w:bCs/>
          <w:color w:val="000000"/>
          <w:szCs w:val="21"/>
        </w:rPr>
        <w:t>ERP</w:t>
      </w:r>
      <w:r w:rsidRPr="00E50604">
        <w:rPr>
          <w:rFonts w:ascii="宋体" w:hAnsi="宋体" w:hint="eastAsia"/>
          <w:bCs/>
          <w:color w:val="000000"/>
          <w:szCs w:val="21"/>
        </w:rPr>
        <w:t>业务总监</w:t>
      </w:r>
    </w:p>
    <w:p w:rsidR="009B4483" w:rsidRPr="00E50604" w:rsidRDefault="009B4483" w:rsidP="005F66D6">
      <w:pPr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用友股份有限公司副总裁</w:t>
      </w:r>
      <w:r w:rsidRPr="00E50604">
        <w:rPr>
          <w:rFonts w:ascii="宋体" w:hAnsi="宋体"/>
          <w:bCs/>
          <w:color w:val="000000"/>
          <w:szCs w:val="21"/>
        </w:rPr>
        <w:t xml:space="preserve">  </w:t>
      </w:r>
      <w:r w:rsidRPr="00E50604">
        <w:rPr>
          <w:rFonts w:ascii="宋体" w:hAnsi="宋体" w:hint="eastAsia"/>
          <w:bCs/>
          <w:color w:val="000000"/>
          <w:szCs w:val="21"/>
        </w:rPr>
        <w:t>首席咨询顾问</w:t>
      </w:r>
    </w:p>
    <w:p w:rsidR="009B4483" w:rsidRDefault="009B4483" w:rsidP="005F66D6">
      <w:pPr>
        <w:ind w:leftChars="500" w:left="31680" w:firstLineChars="1075" w:firstLine="31680"/>
        <w:jc w:val="left"/>
        <w:rPr>
          <w:rFonts w:ascii="宋体"/>
          <w:b/>
          <w:bCs/>
          <w:color w:val="000000"/>
          <w:szCs w:val="21"/>
        </w:rPr>
      </w:pPr>
    </w:p>
    <w:p w:rsidR="009B4483" w:rsidRDefault="009B4483" w:rsidP="005F66D6">
      <w:pPr>
        <w:ind w:leftChars="500" w:left="31680" w:firstLineChars="1027" w:firstLine="31680"/>
        <w:jc w:val="left"/>
        <w:rPr>
          <w:rFonts w:ascii="宋体"/>
          <w:b/>
          <w:bCs/>
          <w:color w:val="000000"/>
          <w:szCs w:val="21"/>
        </w:rPr>
      </w:pPr>
      <w:r w:rsidRPr="00CA01D0">
        <w:rPr>
          <w:rFonts w:ascii="宋体" w:hAnsi="宋体" w:hint="eastAsia"/>
          <w:b/>
          <w:bCs/>
          <w:color w:val="000000"/>
          <w:szCs w:val="21"/>
        </w:rPr>
        <w:t>主要兼职：</w:t>
      </w:r>
    </w:p>
    <w:p w:rsidR="009B4483" w:rsidRPr="00E50604" w:rsidRDefault="009B4483" w:rsidP="005F66D6">
      <w:pPr>
        <w:ind w:leftChars="500" w:left="31680" w:firstLineChars="1121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湖南大学、河北大学</w:t>
      </w:r>
      <w:r w:rsidRPr="00E50604">
        <w:rPr>
          <w:rFonts w:ascii="宋体" w:hAnsi="宋体"/>
          <w:bCs/>
          <w:color w:val="000000"/>
          <w:szCs w:val="21"/>
        </w:rPr>
        <w:t xml:space="preserve">  </w:t>
      </w:r>
      <w:r w:rsidRPr="00E50604">
        <w:rPr>
          <w:rFonts w:ascii="宋体" w:hAnsi="宋体" w:hint="eastAsia"/>
          <w:bCs/>
          <w:color w:val="000000"/>
          <w:szCs w:val="21"/>
        </w:rPr>
        <w:t>客聘教授</w:t>
      </w:r>
    </w:p>
    <w:p w:rsidR="009B4483" w:rsidRPr="00E50604" w:rsidRDefault="009B4483" w:rsidP="005F66D6">
      <w:pPr>
        <w:ind w:leftChars="500" w:left="31680" w:firstLineChars="1123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国家</w:t>
      </w:r>
      <w:r w:rsidRPr="00E50604">
        <w:rPr>
          <w:rFonts w:ascii="宋体" w:hAnsi="宋体"/>
          <w:bCs/>
          <w:color w:val="000000"/>
          <w:szCs w:val="21"/>
        </w:rPr>
        <w:t>863</w:t>
      </w:r>
      <w:r w:rsidRPr="00E50604">
        <w:rPr>
          <w:rFonts w:ascii="宋体" w:hAnsi="宋体" w:hint="eastAsia"/>
          <w:bCs/>
          <w:color w:val="000000"/>
          <w:szCs w:val="21"/>
        </w:rPr>
        <w:t>专家组成员</w:t>
      </w:r>
    </w:p>
    <w:p w:rsidR="009B4483" w:rsidRDefault="009B4483" w:rsidP="005F66D6">
      <w:pPr>
        <w:ind w:leftChars="500" w:left="31680" w:firstLineChars="1115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中国生产力促进中心</w:t>
      </w:r>
      <w:r w:rsidRPr="00E50604">
        <w:rPr>
          <w:rFonts w:ascii="宋体" w:hAnsi="宋体"/>
          <w:bCs/>
          <w:color w:val="000000"/>
          <w:szCs w:val="21"/>
        </w:rPr>
        <w:t xml:space="preserve">  </w:t>
      </w:r>
      <w:r w:rsidRPr="00E50604">
        <w:rPr>
          <w:rFonts w:ascii="宋体" w:hAnsi="宋体" w:hint="eastAsia"/>
          <w:bCs/>
          <w:color w:val="000000"/>
          <w:szCs w:val="21"/>
        </w:rPr>
        <w:t>特聘专家</w:t>
      </w:r>
    </w:p>
    <w:p w:rsidR="009B4483" w:rsidRPr="00E50604" w:rsidRDefault="009B4483" w:rsidP="005F66D6">
      <w:pPr>
        <w:ind w:leftChars="500" w:left="31680" w:firstLineChars="1115" w:firstLine="31680"/>
        <w:jc w:val="left"/>
        <w:rPr>
          <w:rFonts w:ascii="宋体"/>
          <w:bCs/>
          <w:vanish/>
          <w:color w:val="000000"/>
          <w:szCs w:val="21"/>
        </w:rPr>
      </w:pPr>
    </w:p>
    <w:p w:rsidR="009B4483" w:rsidRDefault="009B4483" w:rsidP="005F66D6">
      <w:pPr>
        <w:ind w:firstLineChars="196" w:firstLine="31680"/>
        <w:jc w:val="left"/>
        <w:rPr>
          <w:rFonts w:ascii="宋体"/>
          <w:bCs/>
          <w:color w:val="000000"/>
          <w:szCs w:val="21"/>
        </w:rPr>
      </w:pPr>
      <w:r w:rsidRPr="00E50604">
        <w:rPr>
          <w:rFonts w:ascii="宋体" w:hAnsi="宋体" w:hint="eastAsia"/>
          <w:bCs/>
          <w:color w:val="000000"/>
          <w:szCs w:val="21"/>
        </w:rPr>
        <w:t>作为企业管理信息化领域专家，</w:t>
      </w:r>
      <w:smartTag w:uri="urn:schemas-microsoft-com:office:smarttags" w:element="PersonName">
        <w:smartTagPr>
          <w:attr w:name="ProductID" w:val="卢"/>
        </w:smartTagPr>
        <w:r w:rsidRPr="00E50604">
          <w:rPr>
            <w:rFonts w:ascii="宋体" w:hAnsi="宋体" w:hint="eastAsia"/>
            <w:bCs/>
            <w:color w:val="000000"/>
            <w:szCs w:val="21"/>
          </w:rPr>
          <w:t>卢</w:t>
        </w:r>
      </w:smartTag>
      <w:r w:rsidRPr="00E50604">
        <w:rPr>
          <w:rFonts w:ascii="宋体" w:hAnsi="宋体" w:hint="eastAsia"/>
          <w:bCs/>
          <w:color w:val="000000"/>
          <w:szCs w:val="21"/>
        </w:rPr>
        <w:t>教授专注企业管理信息化行业</w:t>
      </w:r>
      <w:r w:rsidRPr="00E50604">
        <w:rPr>
          <w:rFonts w:ascii="宋体" w:hAnsi="宋体"/>
          <w:bCs/>
          <w:color w:val="000000"/>
          <w:szCs w:val="21"/>
        </w:rPr>
        <w:t>30</w:t>
      </w:r>
      <w:r w:rsidRPr="00E50604">
        <w:rPr>
          <w:rFonts w:ascii="宋体" w:hAnsi="宋体" w:hint="eastAsia"/>
          <w:bCs/>
          <w:color w:val="000000"/>
          <w:szCs w:val="21"/>
        </w:rPr>
        <w:t>年，曾设计中国第一代缩微品机光电一体化自动抽卡系统；与数控机床研究所共同开</w:t>
      </w:r>
      <w:r w:rsidRPr="00E50604">
        <w:rPr>
          <w:rFonts w:ascii="宋体" w:hAnsi="宋体"/>
          <w:bCs/>
          <w:color w:val="000000"/>
          <w:szCs w:val="21"/>
        </w:rPr>
        <w:t>MRPII</w:t>
      </w:r>
      <w:r w:rsidRPr="00E50604">
        <w:rPr>
          <w:rFonts w:ascii="宋体" w:hAnsi="宋体" w:hint="eastAsia"/>
          <w:bCs/>
          <w:color w:val="000000"/>
          <w:szCs w:val="21"/>
        </w:rPr>
        <w:t>系统，负责</w:t>
      </w:r>
      <w:r w:rsidRPr="00E50604">
        <w:rPr>
          <w:rFonts w:ascii="宋体" w:hAnsi="宋体"/>
          <w:bCs/>
          <w:color w:val="000000"/>
          <w:szCs w:val="21"/>
        </w:rPr>
        <w:t>MRPII</w:t>
      </w:r>
      <w:r w:rsidRPr="00E50604">
        <w:rPr>
          <w:rFonts w:ascii="宋体" w:hAnsi="宋体" w:hint="eastAsia"/>
          <w:bCs/>
          <w:color w:val="000000"/>
          <w:szCs w:val="21"/>
        </w:rPr>
        <w:t>软件的总体设计；承接并负责渤海化工集团、嘉陵摩托集团、南京铝业等多个大型</w:t>
      </w:r>
      <w:r w:rsidRPr="00E50604">
        <w:rPr>
          <w:rFonts w:ascii="宋体" w:hAnsi="宋体"/>
          <w:bCs/>
          <w:color w:val="000000"/>
          <w:szCs w:val="21"/>
        </w:rPr>
        <w:t>ERP</w:t>
      </w:r>
      <w:r w:rsidRPr="00E50604">
        <w:rPr>
          <w:rFonts w:ascii="宋体" w:hAnsi="宋体" w:hint="eastAsia"/>
          <w:bCs/>
          <w:color w:val="000000"/>
          <w:szCs w:val="21"/>
        </w:rPr>
        <w:t>项目，是国内</w:t>
      </w:r>
      <w:r w:rsidRPr="00E50604">
        <w:rPr>
          <w:rFonts w:ascii="宋体" w:hAnsi="宋体"/>
          <w:bCs/>
          <w:color w:val="000000"/>
          <w:szCs w:val="21"/>
        </w:rPr>
        <w:t>ERP</w:t>
      </w:r>
      <w:r w:rsidRPr="00E50604">
        <w:rPr>
          <w:rFonts w:ascii="宋体" w:hAnsi="宋体" w:hint="eastAsia"/>
          <w:bCs/>
          <w:color w:val="000000"/>
          <w:szCs w:val="21"/>
        </w:rPr>
        <w:t>领域知名专家。对如何通过技术手段，建设好企业管理信息化系统，用数据促进企业管理、驱动企业发展等方面有着独特的见解和丰富的成功经验。</w:t>
      </w:r>
    </w:p>
    <w:p w:rsidR="009B4483" w:rsidRDefault="009B4483" w:rsidP="00E50604">
      <w:pPr>
        <w:spacing w:line="500" w:lineRule="exact"/>
        <w:rPr>
          <w:rFonts w:ascii="黑体" w:eastAsia="黑体" w:hAnsi="宋体"/>
          <w:sz w:val="24"/>
        </w:rPr>
      </w:pPr>
    </w:p>
    <w:p w:rsidR="009B4483" w:rsidRPr="009135CC" w:rsidRDefault="009B4483" w:rsidP="00E50604">
      <w:pPr>
        <w:spacing w:line="500" w:lineRule="exact"/>
        <w:rPr>
          <w:rFonts w:ascii="黑体" w:eastAsia="黑体" w:hAnsi="宋体"/>
          <w:sz w:val="28"/>
          <w:szCs w:val="28"/>
          <w:shd w:val="pct15" w:color="auto" w:fill="FFFFFF"/>
        </w:rPr>
      </w:pPr>
      <w:r w:rsidRPr="005F66D6">
        <w:rPr>
          <w:rFonts w:ascii="黑体" w:eastAsia="黑体" w:hAnsi="宋体" w:hint="eastAsia"/>
          <w:sz w:val="28"/>
          <w:szCs w:val="28"/>
          <w:highlight w:val="yellow"/>
          <w:shd w:val="pct15" w:color="auto" w:fill="FFFFFF"/>
        </w:rPr>
        <w:t>参会须知</w:t>
      </w:r>
    </w:p>
    <w:p w:rsidR="009B4483" w:rsidRPr="00E55389" w:rsidRDefault="009B4483" w:rsidP="00E55389">
      <w:pPr>
        <w:pStyle w:val="ListParagraph"/>
        <w:numPr>
          <w:ilvl w:val="0"/>
          <w:numId w:val="2"/>
        </w:numPr>
        <w:ind w:firstLineChars="0"/>
        <w:rPr>
          <w:rFonts w:ascii="黑体" w:eastAsia="黑体" w:hAnsi="宋体"/>
          <w:szCs w:val="21"/>
        </w:rPr>
      </w:pPr>
      <w:r w:rsidRPr="00E55389">
        <w:rPr>
          <w:rFonts w:ascii="黑体" w:eastAsia="黑体" w:hAnsi="宋体" w:hint="eastAsia"/>
          <w:szCs w:val="21"/>
        </w:rPr>
        <w:t>本次讲座对</w:t>
      </w:r>
      <w:r>
        <w:rPr>
          <w:rFonts w:ascii="黑体" w:eastAsia="黑体" w:hAnsi="宋体" w:hint="eastAsia"/>
          <w:szCs w:val="21"/>
        </w:rPr>
        <w:t>中山</w:t>
      </w:r>
      <w:r w:rsidRPr="00E55389">
        <w:rPr>
          <w:rFonts w:ascii="黑体" w:eastAsia="黑体" w:hAnsi="宋体" w:hint="eastAsia"/>
          <w:szCs w:val="21"/>
        </w:rPr>
        <w:t>用友客户</w:t>
      </w:r>
      <w:r>
        <w:rPr>
          <w:rFonts w:ascii="黑体" w:eastAsia="黑体" w:hAnsi="宋体"/>
          <w:szCs w:val="21"/>
        </w:rPr>
        <w:t>(</w:t>
      </w:r>
      <w:r>
        <w:rPr>
          <w:rFonts w:ascii="黑体" w:eastAsia="黑体" w:hAnsi="宋体" w:hint="eastAsia"/>
          <w:szCs w:val="21"/>
        </w:rPr>
        <w:t>每家报两人或以上</w:t>
      </w:r>
      <w:r>
        <w:rPr>
          <w:rFonts w:ascii="黑体" w:eastAsia="黑体" w:hAnsi="宋体"/>
          <w:szCs w:val="21"/>
        </w:rPr>
        <w:t>)</w:t>
      </w:r>
      <w:r w:rsidRPr="00E55389">
        <w:rPr>
          <w:rFonts w:ascii="黑体" w:eastAsia="黑体" w:hAnsi="宋体" w:hint="eastAsia"/>
          <w:szCs w:val="21"/>
        </w:rPr>
        <w:t>、</w:t>
      </w:r>
      <w:r w:rsidRPr="005F66D6">
        <w:rPr>
          <w:rFonts w:ascii="黑体" w:eastAsia="黑体" w:hAnsi="宋体" w:hint="eastAsia"/>
          <w:szCs w:val="21"/>
        </w:rPr>
        <w:t>注册会计师协会会员</w:t>
      </w:r>
      <w:r w:rsidRPr="00E55389">
        <w:rPr>
          <w:rFonts w:ascii="黑体" w:eastAsia="黑体" w:hAnsi="宋体" w:hint="eastAsia"/>
          <w:szCs w:val="21"/>
        </w:rPr>
        <w:t>、新华商智</w:t>
      </w:r>
      <w:r w:rsidRPr="00E55389">
        <w:rPr>
          <w:rFonts w:ascii="黑体" w:eastAsia="黑体" w:hAnsi="宋体"/>
          <w:szCs w:val="21"/>
        </w:rPr>
        <w:t>EMBA</w:t>
      </w:r>
      <w:r w:rsidRPr="00E55389">
        <w:rPr>
          <w:rFonts w:ascii="黑体" w:eastAsia="黑体" w:hAnsi="宋体" w:hint="eastAsia"/>
          <w:szCs w:val="21"/>
        </w:rPr>
        <w:t>学员</w:t>
      </w:r>
      <w:r>
        <w:rPr>
          <w:rFonts w:ascii="黑体" w:eastAsia="黑体" w:hAnsi="宋体" w:hint="eastAsia"/>
          <w:szCs w:val="21"/>
        </w:rPr>
        <w:t>、协办商会会员</w:t>
      </w:r>
      <w:r w:rsidRPr="00E55389">
        <w:rPr>
          <w:rFonts w:ascii="黑体" w:eastAsia="黑体" w:hAnsi="宋体" w:hint="eastAsia"/>
          <w:szCs w:val="21"/>
        </w:rPr>
        <w:t>免费，参加者可获精美礼品及讲座资料一份。</w:t>
      </w:r>
    </w:p>
    <w:p w:rsidR="009B4483" w:rsidRPr="00E55389" w:rsidRDefault="009B4483" w:rsidP="00E55389">
      <w:pPr>
        <w:pStyle w:val="ListParagraph"/>
        <w:numPr>
          <w:ilvl w:val="0"/>
          <w:numId w:val="2"/>
        </w:numPr>
        <w:ind w:firstLineChars="0"/>
        <w:rPr>
          <w:rFonts w:ascii="黑体" w:eastAsia="黑体" w:hAnsi="宋体"/>
          <w:szCs w:val="21"/>
        </w:rPr>
      </w:pPr>
      <w:r w:rsidRPr="00E55389">
        <w:rPr>
          <w:rFonts w:ascii="黑体" w:eastAsia="黑体" w:hAnsi="宋体" w:hint="eastAsia"/>
          <w:szCs w:val="21"/>
        </w:rPr>
        <w:t>报名时间</w:t>
      </w:r>
      <w:r w:rsidRPr="00E55389">
        <w:rPr>
          <w:rFonts w:ascii="黑体" w:eastAsia="黑体" w:hAnsi="宋体"/>
          <w:szCs w:val="21"/>
        </w:rPr>
        <w:t>:3</w:t>
      </w:r>
      <w:r w:rsidRPr="00E55389">
        <w:rPr>
          <w:rFonts w:ascii="黑体" w:eastAsia="黑体" w:hAnsi="宋体" w:hint="eastAsia"/>
          <w:szCs w:val="21"/>
        </w:rPr>
        <w:t>月</w:t>
      </w:r>
      <w:r w:rsidRPr="00E55389">
        <w:rPr>
          <w:rFonts w:ascii="黑体" w:eastAsia="黑体" w:hAnsi="宋体"/>
          <w:szCs w:val="21"/>
        </w:rPr>
        <w:t>26</w:t>
      </w:r>
      <w:r w:rsidRPr="00E55389">
        <w:rPr>
          <w:rFonts w:ascii="黑体" w:eastAsia="黑体" w:hAnsi="宋体" w:hint="eastAsia"/>
          <w:szCs w:val="21"/>
        </w:rPr>
        <w:t>日前截止报名，</w:t>
      </w:r>
      <w:r>
        <w:rPr>
          <w:rFonts w:ascii="黑体" w:eastAsia="黑体" w:hAnsi="宋体" w:hint="eastAsia"/>
          <w:szCs w:val="21"/>
        </w:rPr>
        <w:t>名额有限，报满即止，</w:t>
      </w:r>
      <w:r w:rsidRPr="00E55389">
        <w:rPr>
          <w:rFonts w:ascii="黑体" w:eastAsia="黑体" w:hAnsi="宋体" w:hint="eastAsia"/>
          <w:szCs w:val="21"/>
        </w:rPr>
        <w:t>请</w:t>
      </w:r>
      <w:r>
        <w:rPr>
          <w:rFonts w:ascii="黑体" w:eastAsia="黑体" w:hAnsi="宋体" w:hint="eastAsia"/>
          <w:szCs w:val="21"/>
        </w:rPr>
        <w:t>及时回</w:t>
      </w:r>
      <w:r w:rsidRPr="00E55389">
        <w:rPr>
          <w:rFonts w:ascii="黑体" w:eastAsia="黑体" w:hAnsi="宋体" w:hint="eastAsia"/>
          <w:szCs w:val="21"/>
        </w:rPr>
        <w:t>复</w:t>
      </w:r>
      <w:r>
        <w:rPr>
          <w:rFonts w:ascii="黑体" w:eastAsia="黑体" w:hAnsi="宋体" w:hint="eastAsia"/>
          <w:szCs w:val="21"/>
        </w:rPr>
        <w:t>参会</w:t>
      </w:r>
      <w:r w:rsidRPr="00E55389">
        <w:rPr>
          <w:rFonts w:ascii="黑体" w:eastAsia="黑体" w:hAnsi="宋体" w:hint="eastAsia"/>
          <w:szCs w:val="21"/>
        </w:rPr>
        <w:t>回执</w:t>
      </w:r>
    </w:p>
    <w:p w:rsidR="009B4483" w:rsidRDefault="009B4483" w:rsidP="005F66D6">
      <w:pPr>
        <w:ind w:leftChars="150" w:left="31680" w:hangingChars="350" w:firstLine="31680"/>
      </w:pPr>
      <w:r w:rsidRPr="00E55389">
        <w:rPr>
          <w:rFonts w:ascii="黑体" w:eastAsia="黑体" w:hAnsi="宋体" w:hint="eastAsia"/>
          <w:szCs w:val="21"/>
        </w:rPr>
        <w:t>联系人</w:t>
      </w:r>
      <w:r>
        <w:rPr>
          <w:rFonts w:ascii="黑体" w:eastAsia="黑体" w:hAnsi="宋体"/>
          <w:szCs w:val="21"/>
        </w:rPr>
        <w:t xml:space="preserve">  </w:t>
      </w:r>
      <w:r w:rsidRPr="00F500AE">
        <w:rPr>
          <w:rFonts w:ascii="黑体" w:eastAsia="黑体" w:hAnsi="宋体" w:hint="eastAsia"/>
          <w:color w:val="000000"/>
          <w:szCs w:val="21"/>
        </w:rPr>
        <w:t>夏清梅：</w:t>
      </w:r>
      <w:r w:rsidRPr="00F500AE">
        <w:rPr>
          <w:rFonts w:ascii="黑体" w:eastAsia="黑体" w:hAnsi="宋体"/>
          <w:color w:val="000000"/>
          <w:szCs w:val="21"/>
        </w:rPr>
        <w:t>15819968452</w:t>
      </w:r>
      <w:r>
        <w:rPr>
          <w:rFonts w:ascii="黑体" w:eastAsia="黑体" w:hAnsi="宋体"/>
          <w:color w:val="000000"/>
          <w:szCs w:val="21"/>
        </w:rPr>
        <w:t xml:space="preserve">    </w:t>
      </w:r>
      <w:r>
        <w:rPr>
          <w:rFonts w:ascii="黑体" w:eastAsia="黑体" w:hAnsi="宋体" w:hint="eastAsia"/>
          <w:color w:val="000000"/>
          <w:szCs w:val="21"/>
        </w:rPr>
        <w:t>（</w:t>
      </w:r>
      <w:r>
        <w:rPr>
          <w:rFonts w:ascii="黑体" w:eastAsia="黑体" w:hAnsi="宋体"/>
          <w:color w:val="000000"/>
          <w:szCs w:val="21"/>
        </w:rPr>
        <w:t>0760</w:t>
      </w:r>
      <w:r>
        <w:rPr>
          <w:rFonts w:ascii="黑体" w:eastAsia="黑体" w:hAnsi="宋体" w:hint="eastAsia"/>
          <w:color w:val="000000"/>
          <w:szCs w:val="21"/>
        </w:rPr>
        <w:t>）</w:t>
      </w:r>
      <w:r w:rsidRPr="00F500AE">
        <w:rPr>
          <w:rFonts w:ascii="黑体" w:eastAsia="黑体" w:hAnsi="宋体"/>
          <w:color w:val="000000"/>
          <w:szCs w:val="21"/>
        </w:rPr>
        <w:t>8822</w:t>
      </w:r>
      <w:r>
        <w:rPr>
          <w:rFonts w:ascii="黑体" w:eastAsia="黑体" w:hAnsi="宋体"/>
          <w:color w:val="000000"/>
          <w:szCs w:val="21"/>
        </w:rPr>
        <w:t xml:space="preserve"> </w:t>
      </w:r>
      <w:r w:rsidRPr="00F500AE">
        <w:rPr>
          <w:rFonts w:ascii="黑体" w:eastAsia="黑体" w:hAnsi="宋体"/>
          <w:color w:val="000000"/>
          <w:szCs w:val="21"/>
        </w:rPr>
        <w:t xml:space="preserve">8501 </w:t>
      </w:r>
      <w:r w:rsidRPr="00F500AE">
        <w:rPr>
          <w:rFonts w:ascii="黑体" w:eastAsia="黑体" w:hAnsi="宋体" w:hint="eastAsia"/>
          <w:color w:val="000000"/>
          <w:szCs w:val="21"/>
        </w:rPr>
        <w:t>邮箱：</w:t>
      </w:r>
      <w:hyperlink r:id="rId8" w:history="1">
        <w:r w:rsidRPr="00F500AE">
          <w:rPr>
            <w:rStyle w:val="Hyperlink"/>
            <w:rFonts w:ascii="黑体" w:eastAsia="黑体" w:hAnsi="宋体"/>
            <w:color w:val="000000"/>
            <w:szCs w:val="21"/>
          </w:rPr>
          <w:t>xqm@zsufida.com.cn</w:t>
        </w:r>
      </w:hyperlink>
    </w:p>
    <w:p w:rsidR="009B4483" w:rsidRPr="00F500AE" w:rsidRDefault="009B4483" w:rsidP="005F66D6">
      <w:pPr>
        <w:ind w:leftChars="150" w:left="31680" w:hangingChars="350" w:firstLine="31680"/>
        <w:rPr>
          <w:rFonts w:ascii="黑体" w:eastAsia="黑体" w:hAnsi="宋体"/>
          <w:color w:val="000000"/>
          <w:szCs w:val="21"/>
        </w:rPr>
      </w:pPr>
      <w:r>
        <w:t xml:space="preserve">        </w:t>
      </w:r>
      <w:r w:rsidRPr="00F500AE">
        <w:rPr>
          <w:rFonts w:ascii="黑体" w:eastAsia="黑体" w:hAnsi="宋体" w:hint="eastAsia"/>
          <w:color w:val="000000"/>
          <w:szCs w:val="21"/>
        </w:rPr>
        <w:t>王</w:t>
      </w:r>
      <w:r w:rsidRPr="00F500AE">
        <w:rPr>
          <w:rFonts w:ascii="黑体" w:eastAsia="黑体" w:hAnsi="宋体"/>
          <w:color w:val="000000"/>
          <w:szCs w:val="21"/>
        </w:rPr>
        <w:t xml:space="preserve"> </w:t>
      </w:r>
      <w:r>
        <w:rPr>
          <w:rFonts w:ascii="黑体" w:eastAsia="黑体" w:hAnsi="宋体"/>
          <w:color w:val="000000"/>
          <w:szCs w:val="21"/>
        </w:rPr>
        <w:t xml:space="preserve"> </w:t>
      </w:r>
      <w:r w:rsidRPr="00F500AE">
        <w:rPr>
          <w:rFonts w:ascii="黑体" w:eastAsia="黑体" w:hAnsi="宋体" w:hint="eastAsia"/>
          <w:color w:val="000000"/>
          <w:szCs w:val="21"/>
        </w:rPr>
        <w:t>健：</w:t>
      </w:r>
      <w:r w:rsidRPr="00F500AE">
        <w:rPr>
          <w:rFonts w:ascii="黑体" w:eastAsia="黑体" w:hAnsi="宋体"/>
          <w:color w:val="000000"/>
          <w:szCs w:val="21"/>
        </w:rPr>
        <w:t>15917238470</w:t>
      </w:r>
      <w:r>
        <w:rPr>
          <w:rFonts w:ascii="黑体" w:eastAsia="黑体" w:hAnsi="宋体"/>
          <w:color w:val="000000"/>
          <w:szCs w:val="21"/>
        </w:rPr>
        <w:t xml:space="preserve">   </w:t>
      </w:r>
      <w:r w:rsidRPr="00F500AE">
        <w:rPr>
          <w:rFonts w:ascii="黑体" w:eastAsia="黑体" w:hAnsi="宋体"/>
          <w:color w:val="000000"/>
          <w:szCs w:val="21"/>
        </w:rPr>
        <w:t xml:space="preserve"> </w:t>
      </w:r>
      <w:r>
        <w:rPr>
          <w:rFonts w:ascii="黑体" w:eastAsia="黑体" w:hAnsi="宋体" w:hint="eastAsia"/>
          <w:color w:val="000000"/>
          <w:szCs w:val="21"/>
        </w:rPr>
        <w:t>（</w:t>
      </w:r>
      <w:r>
        <w:rPr>
          <w:rFonts w:ascii="黑体" w:eastAsia="黑体" w:hAnsi="宋体"/>
          <w:color w:val="000000"/>
          <w:szCs w:val="21"/>
        </w:rPr>
        <w:t>0760</w:t>
      </w:r>
      <w:r>
        <w:rPr>
          <w:rFonts w:ascii="黑体" w:eastAsia="黑体" w:hAnsi="宋体" w:hint="eastAsia"/>
          <w:color w:val="000000"/>
          <w:szCs w:val="21"/>
        </w:rPr>
        <w:t>）</w:t>
      </w:r>
      <w:r w:rsidRPr="00F500AE">
        <w:rPr>
          <w:rFonts w:ascii="黑体" w:eastAsia="黑体" w:hAnsi="宋体"/>
          <w:color w:val="000000"/>
          <w:szCs w:val="21"/>
        </w:rPr>
        <w:t>8822</w:t>
      </w:r>
      <w:r>
        <w:rPr>
          <w:rFonts w:ascii="黑体" w:eastAsia="黑体" w:hAnsi="宋体"/>
          <w:color w:val="000000"/>
          <w:szCs w:val="21"/>
        </w:rPr>
        <w:t xml:space="preserve"> </w:t>
      </w:r>
      <w:r w:rsidRPr="00F500AE">
        <w:rPr>
          <w:rFonts w:ascii="黑体" w:eastAsia="黑体" w:hAnsi="宋体"/>
          <w:color w:val="000000"/>
          <w:szCs w:val="21"/>
        </w:rPr>
        <w:t>8501</w:t>
      </w:r>
      <w:r>
        <w:rPr>
          <w:rFonts w:ascii="黑体" w:eastAsia="黑体" w:hAnsi="宋体"/>
          <w:color w:val="000000"/>
          <w:szCs w:val="21"/>
        </w:rPr>
        <w:t xml:space="preserve"> </w:t>
      </w:r>
      <w:r w:rsidRPr="00F500AE">
        <w:rPr>
          <w:rFonts w:ascii="黑体" w:eastAsia="黑体" w:hAnsi="宋体" w:hint="eastAsia"/>
          <w:color w:val="000000"/>
          <w:szCs w:val="21"/>
        </w:rPr>
        <w:t>邮箱：</w:t>
      </w:r>
      <w:hyperlink r:id="rId9" w:history="1">
        <w:r w:rsidRPr="00F500AE">
          <w:rPr>
            <w:rStyle w:val="Hyperlink"/>
            <w:rFonts w:ascii="黑体" w:eastAsia="黑体" w:hAnsi="宋体"/>
            <w:color w:val="000000"/>
            <w:szCs w:val="21"/>
          </w:rPr>
          <w:t>wj@zsufida.com.cn</w:t>
        </w:r>
      </w:hyperlink>
    </w:p>
    <w:p w:rsidR="009B4483" w:rsidRDefault="009B4483" w:rsidP="005F66D6">
      <w:pPr>
        <w:ind w:firstLineChars="400" w:firstLine="31680"/>
        <w:rPr>
          <w:rFonts w:ascii="黑体" w:eastAsia="黑体" w:hAnsi="宋体"/>
          <w:szCs w:val="21"/>
        </w:rPr>
      </w:pPr>
    </w:p>
    <w:p w:rsidR="009B4483" w:rsidRDefault="009B4483" w:rsidP="005F66D6">
      <w:pPr>
        <w:ind w:firstLineChars="400" w:firstLine="31680"/>
        <w:rPr>
          <w:rFonts w:ascii="黑体" w:eastAsia="黑体" w:hAnsi="宋体"/>
          <w:szCs w:val="2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0pt;margin-top:4.95pt;width:562pt;height:.65pt;flip:y;z-index:251656704" o:connectortype="straight" strokeweight="1.5pt">
            <v:stroke dashstyle="dashDot"/>
          </v:shape>
        </w:pict>
      </w:r>
    </w:p>
    <w:p w:rsidR="009B4483" w:rsidRDefault="009B4483" w:rsidP="005F66D6">
      <w:pPr>
        <w:ind w:firstLineChars="400" w:firstLine="31680"/>
        <w:jc w:val="center"/>
        <w:rPr>
          <w:rFonts w:ascii="黑体" w:eastAsia="黑体" w:hAnsi="宋体"/>
          <w:szCs w:val="21"/>
        </w:rPr>
      </w:pPr>
    </w:p>
    <w:p w:rsidR="009B4483" w:rsidRDefault="009B4483" w:rsidP="005F66D6">
      <w:pPr>
        <w:ind w:firstLineChars="700" w:firstLine="31680"/>
        <w:rPr>
          <w:rFonts w:ascii="黑体" w:eastAsia="黑体" w:hAnsi="宋体"/>
          <w:sz w:val="28"/>
          <w:szCs w:val="28"/>
        </w:rPr>
      </w:pPr>
      <w:r w:rsidRPr="00E55389">
        <w:rPr>
          <w:rFonts w:ascii="黑体" w:eastAsia="黑体" w:hAnsi="宋体" w:hint="eastAsia"/>
          <w:sz w:val="28"/>
          <w:szCs w:val="28"/>
        </w:rPr>
        <w:t>《数据驱动的企业》讲座参会回执</w:t>
      </w:r>
    </w:p>
    <w:tbl>
      <w:tblPr>
        <w:tblW w:w="1005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1701"/>
        <w:gridCol w:w="1843"/>
        <w:gridCol w:w="1779"/>
        <w:gridCol w:w="1912"/>
      </w:tblGrid>
      <w:tr w:rsidR="009B4483" w:rsidRPr="00450534" w:rsidTr="00AC0267">
        <w:trPr>
          <w:trHeight w:val="598"/>
        </w:trPr>
        <w:tc>
          <w:tcPr>
            <w:tcW w:w="2818" w:type="dxa"/>
            <w:shd w:val="clear" w:color="auto" w:fill="D9D9D9"/>
            <w:vAlign w:val="center"/>
          </w:tcPr>
          <w:p w:rsidR="009B4483" w:rsidRPr="00450534" w:rsidRDefault="009B4483" w:rsidP="00CB5989">
            <w:pPr>
              <w:tabs>
                <w:tab w:val="left" w:pos="7275"/>
              </w:tabs>
              <w:jc w:val="center"/>
              <w:rPr>
                <w:rFonts w:ascii="仿宋" w:eastAsia="仿宋" w:hAnsi="仿宋"/>
                <w:b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所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属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单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位</w:t>
            </w:r>
            <w:r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名</w:t>
            </w:r>
            <w:r w:rsidRPr="00450534"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B4483" w:rsidRPr="00450534" w:rsidRDefault="009B4483" w:rsidP="00E55389">
            <w:pPr>
              <w:tabs>
                <w:tab w:val="left" w:pos="7275"/>
              </w:tabs>
              <w:jc w:val="center"/>
              <w:rPr>
                <w:rFonts w:ascii="仿宋" w:eastAsia="仿宋" w:hAnsi="仿宋"/>
                <w:b/>
                <w:color w:val="333333"/>
                <w:szCs w:val="21"/>
              </w:rPr>
            </w:pP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姓</w:t>
            </w:r>
            <w:r w:rsidRPr="00450534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B4483" w:rsidRPr="00450534" w:rsidRDefault="009B4483" w:rsidP="00CB5989">
            <w:pPr>
              <w:tabs>
                <w:tab w:val="left" w:pos="7275"/>
              </w:tabs>
              <w:jc w:val="center"/>
              <w:rPr>
                <w:rFonts w:ascii="仿宋" w:eastAsia="仿宋" w:hAnsi="仿宋"/>
                <w:b/>
                <w:color w:val="333333"/>
                <w:szCs w:val="21"/>
              </w:rPr>
            </w:pP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职</w:t>
            </w:r>
            <w:r w:rsidRPr="00450534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1779" w:type="dxa"/>
            <w:shd w:val="clear" w:color="auto" w:fill="D9D9D9"/>
            <w:vAlign w:val="center"/>
          </w:tcPr>
          <w:p w:rsidR="009B4483" w:rsidRPr="00450534" w:rsidRDefault="009B4483" w:rsidP="00E55389">
            <w:pPr>
              <w:tabs>
                <w:tab w:val="left" w:pos="7275"/>
              </w:tabs>
              <w:jc w:val="center"/>
              <w:rPr>
                <w:rFonts w:ascii="仿宋" w:eastAsia="仿宋" w:hAnsi="仿宋"/>
                <w:b/>
                <w:color w:val="333333"/>
                <w:szCs w:val="21"/>
              </w:rPr>
            </w:pP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手</w:t>
            </w:r>
            <w:r w:rsidRPr="00450534">
              <w:rPr>
                <w:rFonts w:ascii="仿宋" w:eastAsia="仿宋" w:hAnsi="仿宋"/>
                <w:b/>
                <w:color w:val="000000"/>
                <w:szCs w:val="21"/>
              </w:rPr>
              <w:t xml:space="preserve">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机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9B4483" w:rsidRPr="00450534" w:rsidRDefault="009B4483" w:rsidP="00E55389">
            <w:pPr>
              <w:tabs>
                <w:tab w:val="left" w:pos="7275"/>
              </w:tabs>
              <w:jc w:val="center"/>
              <w:rPr>
                <w:rFonts w:ascii="仿宋" w:eastAsia="仿宋" w:hAnsi="仿宋"/>
                <w:b/>
                <w:color w:val="333333"/>
                <w:szCs w:val="21"/>
              </w:rPr>
            </w:pP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邮</w:t>
            </w:r>
            <w:r w:rsidRPr="00450534">
              <w:rPr>
                <w:rFonts w:ascii="仿宋" w:eastAsia="仿宋" w:hAnsi="仿宋"/>
                <w:b/>
                <w:color w:val="000000"/>
                <w:szCs w:val="21"/>
              </w:rPr>
              <w:t xml:space="preserve">  </w:t>
            </w:r>
            <w:r w:rsidRPr="00450534">
              <w:rPr>
                <w:rFonts w:ascii="仿宋" w:eastAsia="仿宋" w:hAnsi="仿宋" w:hint="eastAsia"/>
                <w:b/>
                <w:color w:val="000000"/>
                <w:szCs w:val="21"/>
              </w:rPr>
              <w:t>箱</w:t>
            </w:r>
          </w:p>
        </w:tc>
      </w:tr>
      <w:tr w:rsidR="009B4483" w:rsidRPr="00450534" w:rsidTr="00AC0267">
        <w:trPr>
          <w:trHeight w:val="675"/>
        </w:trPr>
        <w:tc>
          <w:tcPr>
            <w:tcW w:w="2818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779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912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</w:tr>
      <w:tr w:rsidR="009B4483" w:rsidRPr="00450534" w:rsidTr="00AC0267">
        <w:trPr>
          <w:trHeight w:val="811"/>
        </w:trPr>
        <w:tc>
          <w:tcPr>
            <w:tcW w:w="2818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843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779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  <w:tc>
          <w:tcPr>
            <w:tcW w:w="1912" w:type="dxa"/>
          </w:tcPr>
          <w:p w:rsidR="009B4483" w:rsidRPr="00450534" w:rsidRDefault="009B4483" w:rsidP="00E55389">
            <w:pPr>
              <w:rPr>
                <w:rFonts w:ascii="Verdana" w:hAnsi="Verdana"/>
                <w:color w:val="333333"/>
                <w:kern w:val="0"/>
                <w:szCs w:val="21"/>
              </w:rPr>
            </w:pPr>
          </w:p>
        </w:tc>
      </w:tr>
    </w:tbl>
    <w:p w:rsidR="009B4483" w:rsidRPr="00E55389" w:rsidRDefault="009B4483" w:rsidP="00CB5989">
      <w:pPr>
        <w:jc w:val="left"/>
        <w:rPr>
          <w:rFonts w:ascii="宋体" w:cs="宋体"/>
          <w:color w:val="000000"/>
          <w:kern w:val="0"/>
          <w:szCs w:val="21"/>
        </w:rPr>
      </w:pPr>
    </w:p>
    <w:sectPr w:rsidR="009B4483" w:rsidRPr="00E55389" w:rsidSect="00A0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83" w:rsidRDefault="009B4483" w:rsidP="00C0713C">
      <w:r>
        <w:separator/>
      </w:r>
    </w:p>
  </w:endnote>
  <w:endnote w:type="continuationSeparator" w:id="1">
    <w:p w:rsidR="009B4483" w:rsidRDefault="009B4483" w:rsidP="00C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83" w:rsidRDefault="009B4483" w:rsidP="00C0713C">
      <w:r>
        <w:separator/>
      </w:r>
    </w:p>
  </w:footnote>
  <w:footnote w:type="continuationSeparator" w:id="1">
    <w:p w:rsidR="009B4483" w:rsidRDefault="009B4483" w:rsidP="00C0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97026"/>
    <w:multiLevelType w:val="multilevel"/>
    <w:tmpl w:val="80C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6059C"/>
    <w:multiLevelType w:val="hybridMultilevel"/>
    <w:tmpl w:val="66C298D4"/>
    <w:lvl w:ilvl="0" w:tplc="EF90124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47B"/>
    <w:rsid w:val="0003047B"/>
    <w:rsid w:val="000731F8"/>
    <w:rsid w:val="00076B25"/>
    <w:rsid w:val="00097FE5"/>
    <w:rsid w:val="000D1004"/>
    <w:rsid w:val="000E40B4"/>
    <w:rsid w:val="00152C39"/>
    <w:rsid w:val="001557EF"/>
    <w:rsid w:val="00165668"/>
    <w:rsid w:val="0019502E"/>
    <w:rsid w:val="00296558"/>
    <w:rsid w:val="00297656"/>
    <w:rsid w:val="002D7F7D"/>
    <w:rsid w:val="002F5438"/>
    <w:rsid w:val="00321CA7"/>
    <w:rsid w:val="0034363F"/>
    <w:rsid w:val="004070E8"/>
    <w:rsid w:val="00450534"/>
    <w:rsid w:val="004D124D"/>
    <w:rsid w:val="00536675"/>
    <w:rsid w:val="0054162F"/>
    <w:rsid w:val="005846E9"/>
    <w:rsid w:val="005D6CFD"/>
    <w:rsid w:val="005F66D6"/>
    <w:rsid w:val="00616132"/>
    <w:rsid w:val="00622AD1"/>
    <w:rsid w:val="006248E6"/>
    <w:rsid w:val="00653870"/>
    <w:rsid w:val="00732F16"/>
    <w:rsid w:val="007B6366"/>
    <w:rsid w:val="008272FE"/>
    <w:rsid w:val="0085663C"/>
    <w:rsid w:val="00894742"/>
    <w:rsid w:val="008A70D1"/>
    <w:rsid w:val="008D4EB2"/>
    <w:rsid w:val="008E21B2"/>
    <w:rsid w:val="008E7DE8"/>
    <w:rsid w:val="008F098D"/>
    <w:rsid w:val="008F516A"/>
    <w:rsid w:val="009135CC"/>
    <w:rsid w:val="0092423E"/>
    <w:rsid w:val="00996855"/>
    <w:rsid w:val="009B4483"/>
    <w:rsid w:val="009C18B0"/>
    <w:rsid w:val="009C3405"/>
    <w:rsid w:val="00A02FC7"/>
    <w:rsid w:val="00A75052"/>
    <w:rsid w:val="00A76764"/>
    <w:rsid w:val="00A84DC8"/>
    <w:rsid w:val="00A91CD6"/>
    <w:rsid w:val="00AB6716"/>
    <w:rsid w:val="00AC0267"/>
    <w:rsid w:val="00AF3096"/>
    <w:rsid w:val="00B434E8"/>
    <w:rsid w:val="00B82D98"/>
    <w:rsid w:val="00BA4127"/>
    <w:rsid w:val="00BB0C4B"/>
    <w:rsid w:val="00BC2EEF"/>
    <w:rsid w:val="00C0713C"/>
    <w:rsid w:val="00C12E9B"/>
    <w:rsid w:val="00C220EB"/>
    <w:rsid w:val="00C60780"/>
    <w:rsid w:val="00C77FB9"/>
    <w:rsid w:val="00CA01D0"/>
    <w:rsid w:val="00CB5989"/>
    <w:rsid w:val="00CC227C"/>
    <w:rsid w:val="00D3700D"/>
    <w:rsid w:val="00D42D5C"/>
    <w:rsid w:val="00D44FA5"/>
    <w:rsid w:val="00D648E1"/>
    <w:rsid w:val="00DC2B27"/>
    <w:rsid w:val="00DF3BE6"/>
    <w:rsid w:val="00DF66F5"/>
    <w:rsid w:val="00E50604"/>
    <w:rsid w:val="00E55389"/>
    <w:rsid w:val="00EA7A86"/>
    <w:rsid w:val="00F13E37"/>
    <w:rsid w:val="00F342F2"/>
    <w:rsid w:val="00F4694B"/>
    <w:rsid w:val="00F5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C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304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03047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47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47B"/>
    <w:rPr>
      <w:rFonts w:ascii="宋体" w:eastAsia="宋体" w:hAnsi="宋体" w:cs="宋体"/>
      <w:b/>
      <w:bCs/>
      <w:kern w:val="0"/>
      <w:sz w:val="36"/>
      <w:szCs w:val="36"/>
    </w:rPr>
  </w:style>
  <w:style w:type="character" w:styleId="HTMLCite">
    <w:name w:val="HTML Cite"/>
    <w:basedOn w:val="DefaultParagraphFont"/>
    <w:uiPriority w:val="99"/>
    <w:semiHidden/>
    <w:rsid w:val="0003047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3047B"/>
    <w:rPr>
      <w:rFonts w:cs="Times New Roman"/>
    </w:rPr>
  </w:style>
  <w:style w:type="character" w:styleId="Strong">
    <w:name w:val="Strong"/>
    <w:basedOn w:val="DefaultParagraphFont"/>
    <w:uiPriority w:val="99"/>
    <w:qFormat/>
    <w:rsid w:val="0003047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304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ime10">
    <w:name w:val="time10"/>
    <w:basedOn w:val="DefaultParagraphFont"/>
    <w:uiPriority w:val="99"/>
    <w:rsid w:val="0003047B"/>
    <w:rPr>
      <w:rFonts w:ascii="Arial" w:hAnsi="Arial" w:cs="Arial"/>
      <w:sz w:val="13"/>
      <w:szCs w:val="13"/>
    </w:rPr>
  </w:style>
  <w:style w:type="character" w:customStyle="1" w:styleId="sgtxtb6">
    <w:name w:val="sg_txtb6"/>
    <w:basedOn w:val="DefaultParagraphFont"/>
    <w:uiPriority w:val="99"/>
    <w:rsid w:val="0003047B"/>
    <w:rPr>
      <w:rFonts w:ascii="宋体" w:eastAsia="宋体" w:hAnsi="宋体" w:cs="Times New Roman"/>
      <w:color w:val="91A693"/>
    </w:rPr>
  </w:style>
  <w:style w:type="paragraph" w:styleId="BalloonText">
    <w:name w:val="Balloon Text"/>
    <w:basedOn w:val="Normal"/>
    <w:link w:val="BalloonTextChar"/>
    <w:uiPriority w:val="99"/>
    <w:semiHidden/>
    <w:rsid w:val="000304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47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71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0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3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D4EB2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50604"/>
    <w:rPr>
      <w:rFonts w:cs="Times New Roman"/>
      <w:color w:val="2222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F500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44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0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0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0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514">
                      <w:marLeft w:val="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515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0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qm@zsufida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j@zsufida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11</cp:revision>
  <cp:lastPrinted>2014-03-11T03:17:00Z</cp:lastPrinted>
  <dcterms:created xsi:type="dcterms:W3CDTF">2014-03-11T00:55:00Z</dcterms:created>
  <dcterms:modified xsi:type="dcterms:W3CDTF">2014-03-18T01:08:00Z</dcterms:modified>
</cp:coreProperties>
</file>